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ED51" w14:textId="576F355B" w:rsidR="00BB571E" w:rsidRDefault="009E6C21" w:rsidP="00083FE1">
      <w:bookmarkStart w:id="0" w:name="OpenAt"/>
      <w:bookmarkEnd w:id="0"/>
      <w:r>
        <w:t xml:space="preserve">Dalila Salhi </w:t>
      </w:r>
      <w:r w:rsidR="00DF0A1B">
        <w:t xml:space="preserve">studeerde rechten aan de Vrije Universiteit Amsterdam. </w:t>
      </w:r>
      <w:r>
        <w:t xml:space="preserve">Tijdens haar studie blonk zij uit in het aansprakelijkheidsrecht. </w:t>
      </w:r>
      <w:r w:rsidR="00FE72DF">
        <w:t xml:space="preserve">In 2024 </w:t>
      </w:r>
      <w:r w:rsidR="00DF0A1B">
        <w:t xml:space="preserve">studeerde </w:t>
      </w:r>
      <w:r w:rsidR="00FE72DF">
        <w:t xml:space="preserve">zij </w:t>
      </w:r>
      <w:r w:rsidR="00DF0A1B">
        <w:t xml:space="preserve">af op het onderwerp ‘De kosten van een noodzakelijke verhuizing’. </w:t>
      </w:r>
      <w:r w:rsidR="00117A85">
        <w:t>Samen met August Van</w:t>
      </w:r>
      <w:r w:rsidR="008318F6">
        <w:t xml:space="preserve"> schreef zij </w:t>
      </w:r>
      <w:r w:rsidR="00FE72DF">
        <w:t xml:space="preserve">voor het Tijdschrift Vergoeding Personenschade </w:t>
      </w:r>
      <w:r w:rsidR="008318F6">
        <w:t>een wetenschappelijk artikel over dit onderwerp</w:t>
      </w:r>
      <w:r w:rsidR="00BB571E">
        <w:t xml:space="preserve">. Hierin introduceerden zij </w:t>
      </w:r>
      <w:r w:rsidR="001B56AE">
        <w:t xml:space="preserve">het </w:t>
      </w:r>
      <w:r w:rsidR="00BB571E">
        <w:t>leerstuk</w:t>
      </w:r>
      <w:r w:rsidR="001B56AE">
        <w:t xml:space="preserve"> van</w:t>
      </w:r>
      <w:r w:rsidR="004A725A">
        <w:t xml:space="preserve"> de fac</w:t>
      </w:r>
      <w:r w:rsidR="001B56AE">
        <w:t>i</w:t>
      </w:r>
      <w:r w:rsidR="004A725A">
        <w:t>literingsplicht</w:t>
      </w:r>
    </w:p>
    <w:p w14:paraId="34FBFBF5" w14:textId="639F0909" w:rsidR="00A8400C" w:rsidRDefault="00A8400C" w:rsidP="00083FE1">
      <w:r>
        <w:t xml:space="preserve">In 2025 </w:t>
      </w:r>
      <w:r w:rsidR="00805054">
        <w:t xml:space="preserve">publiceerden Dalila samen met August haar tweede </w:t>
      </w:r>
      <w:r w:rsidR="00BA2AAE">
        <w:t xml:space="preserve">wetenschappelijke </w:t>
      </w:r>
      <w:r w:rsidR="00805054">
        <w:t xml:space="preserve">artikel. Het onderwerp daarvan is </w:t>
      </w:r>
      <w:r w:rsidR="00EA4E6E">
        <w:t>‘De kosten van de deelgeschilprocedure’. Het artikel verscheen eveneens in het Tijdschrift Vergoeding Personenschade.</w:t>
      </w:r>
    </w:p>
    <w:p w14:paraId="7AD7A5AC" w14:textId="77777777" w:rsidR="007F5CB8" w:rsidRDefault="00257F22" w:rsidP="007F5CB8">
      <w:r>
        <w:t xml:space="preserve">Na haar studie werkte Dalila gedurende een jaar als letselschadejurist bij </w:t>
      </w:r>
      <w:proofErr w:type="spellStart"/>
      <w:r>
        <w:t>Sedgwick</w:t>
      </w:r>
      <w:proofErr w:type="spellEnd"/>
      <w:r>
        <w:t xml:space="preserve">. </w:t>
      </w:r>
      <w:r w:rsidR="007F5CB8">
        <w:t>Binnenkort wordt zij beëdigd als advocaat-stagiaire. Naast haar werk is Dalila gastdocent op de Vrije Universiteit Amsterdam.</w:t>
      </w:r>
    </w:p>
    <w:p w14:paraId="4F9F486F" w14:textId="14677A2C" w:rsidR="00396891" w:rsidRDefault="00E60D5E" w:rsidP="00083FE1">
      <w:r>
        <w:t xml:space="preserve">Dalila is als stagiaire-ondernemer </w:t>
      </w:r>
      <w:r w:rsidR="0010025B">
        <w:t xml:space="preserve">op basis van een samenwerkingsovereenkomst </w:t>
      </w:r>
      <w:r>
        <w:t>verbonden aan het kantoor Van Letselschade Advocaten &amp; Mediation</w:t>
      </w:r>
      <w:r w:rsidR="007F5CB8">
        <w:t xml:space="preserve">. </w:t>
      </w:r>
      <w:r w:rsidR="003B055A">
        <w:t xml:space="preserve">August Van is haar patroon. </w:t>
      </w:r>
      <w:r w:rsidR="00621DEF">
        <w:t>Zij treedt naar buiten o</w:t>
      </w:r>
      <w:r w:rsidR="002C0A27">
        <w:t>nder de naam van het kantoor Van Letselschade Advocaten &amp; Mediation.</w:t>
      </w:r>
    </w:p>
    <w:sectPr w:rsidR="00396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1E48" w14:textId="77777777" w:rsidR="00EF20F8" w:rsidRDefault="00EF20F8" w:rsidP="00AA7169">
      <w:pPr>
        <w:spacing w:after="0" w:line="240" w:lineRule="auto"/>
      </w:pPr>
      <w:r>
        <w:separator/>
      </w:r>
    </w:p>
  </w:endnote>
  <w:endnote w:type="continuationSeparator" w:id="0">
    <w:p w14:paraId="284D65A0" w14:textId="77777777" w:rsidR="00EF20F8" w:rsidRDefault="00EF20F8" w:rsidP="00AA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Normaa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E8F3" w14:textId="77777777" w:rsidR="00EF20F8" w:rsidRDefault="00EF20F8" w:rsidP="00AA7169">
      <w:pPr>
        <w:spacing w:after="0" w:line="240" w:lineRule="auto"/>
      </w:pPr>
      <w:r>
        <w:separator/>
      </w:r>
    </w:p>
  </w:footnote>
  <w:footnote w:type="continuationSeparator" w:id="0">
    <w:p w14:paraId="2F5BD074" w14:textId="77777777" w:rsidR="00EF20F8" w:rsidRDefault="00EF20F8" w:rsidP="00AA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95DB" w14:textId="125ED7E8" w:rsidR="00AA7169" w:rsidRDefault="006419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E0727" wp14:editId="5C03C168">
          <wp:simplePos x="0" y="0"/>
          <wp:positionH relativeFrom="column">
            <wp:posOffset>-908797</wp:posOffset>
          </wp:positionH>
          <wp:positionV relativeFrom="paragraph">
            <wp:posOffset>-177045</wp:posOffset>
          </wp:positionV>
          <wp:extent cx="8301653" cy="672277"/>
          <wp:effectExtent l="0" t="0" r="0" b="0"/>
          <wp:wrapTopAndBottom/>
          <wp:docPr id="12482867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653" cy="672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69F"/>
    <w:multiLevelType w:val="hybridMultilevel"/>
    <w:tmpl w:val="FC84E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0CD"/>
    <w:multiLevelType w:val="hybridMultilevel"/>
    <w:tmpl w:val="231A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6ED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lang w:val="nl-N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F51C48"/>
    <w:multiLevelType w:val="hybridMultilevel"/>
    <w:tmpl w:val="62B65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6B05"/>
    <w:multiLevelType w:val="hybridMultilevel"/>
    <w:tmpl w:val="F9AAA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717A0"/>
    <w:multiLevelType w:val="hybridMultilevel"/>
    <w:tmpl w:val="F3325B5E"/>
    <w:lvl w:ilvl="0" w:tplc="0413000F">
      <w:start w:val="1"/>
      <w:numFmt w:val="decimal"/>
      <w:lvlText w:val="%1."/>
      <w:lvlJc w:val="left"/>
      <w:pPr>
        <w:ind w:left="-131" w:hanging="360"/>
      </w:pPr>
    </w:lvl>
    <w:lvl w:ilvl="1" w:tplc="04130019" w:tentative="1">
      <w:start w:val="1"/>
      <w:numFmt w:val="lowerLetter"/>
      <w:lvlText w:val="%2."/>
      <w:lvlJc w:val="left"/>
      <w:pPr>
        <w:ind w:left="589" w:hanging="360"/>
      </w:pPr>
    </w:lvl>
    <w:lvl w:ilvl="2" w:tplc="0413001B" w:tentative="1">
      <w:start w:val="1"/>
      <w:numFmt w:val="lowerRoman"/>
      <w:lvlText w:val="%3."/>
      <w:lvlJc w:val="right"/>
      <w:pPr>
        <w:ind w:left="1309" w:hanging="180"/>
      </w:pPr>
    </w:lvl>
    <w:lvl w:ilvl="3" w:tplc="0413000F" w:tentative="1">
      <w:start w:val="1"/>
      <w:numFmt w:val="decimal"/>
      <w:lvlText w:val="%4."/>
      <w:lvlJc w:val="left"/>
      <w:pPr>
        <w:ind w:left="2029" w:hanging="360"/>
      </w:pPr>
    </w:lvl>
    <w:lvl w:ilvl="4" w:tplc="04130019" w:tentative="1">
      <w:start w:val="1"/>
      <w:numFmt w:val="lowerLetter"/>
      <w:lvlText w:val="%5."/>
      <w:lvlJc w:val="left"/>
      <w:pPr>
        <w:ind w:left="2749" w:hanging="360"/>
      </w:pPr>
    </w:lvl>
    <w:lvl w:ilvl="5" w:tplc="0413001B" w:tentative="1">
      <w:start w:val="1"/>
      <w:numFmt w:val="lowerRoman"/>
      <w:lvlText w:val="%6."/>
      <w:lvlJc w:val="right"/>
      <w:pPr>
        <w:ind w:left="3469" w:hanging="180"/>
      </w:pPr>
    </w:lvl>
    <w:lvl w:ilvl="6" w:tplc="0413000F" w:tentative="1">
      <w:start w:val="1"/>
      <w:numFmt w:val="decimal"/>
      <w:lvlText w:val="%7."/>
      <w:lvlJc w:val="left"/>
      <w:pPr>
        <w:ind w:left="4189" w:hanging="360"/>
      </w:pPr>
    </w:lvl>
    <w:lvl w:ilvl="7" w:tplc="04130019" w:tentative="1">
      <w:start w:val="1"/>
      <w:numFmt w:val="lowerLetter"/>
      <w:lvlText w:val="%8."/>
      <w:lvlJc w:val="left"/>
      <w:pPr>
        <w:ind w:left="4909" w:hanging="360"/>
      </w:pPr>
    </w:lvl>
    <w:lvl w:ilvl="8" w:tplc="0413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2610000E"/>
    <w:multiLevelType w:val="hybridMultilevel"/>
    <w:tmpl w:val="9CD4DE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38D3"/>
    <w:multiLevelType w:val="multilevel"/>
    <w:tmpl w:val="7C6CC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10A3E"/>
    <w:multiLevelType w:val="hybridMultilevel"/>
    <w:tmpl w:val="51C0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870AB"/>
    <w:multiLevelType w:val="hybridMultilevel"/>
    <w:tmpl w:val="818E89E2"/>
    <w:lvl w:ilvl="0" w:tplc="36B05642">
      <w:start w:val="16"/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12F01DF"/>
    <w:multiLevelType w:val="multilevel"/>
    <w:tmpl w:val="0BD0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300409"/>
    <w:multiLevelType w:val="hybridMultilevel"/>
    <w:tmpl w:val="5D726832"/>
    <w:lvl w:ilvl="0" w:tplc="EF52BB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E56426"/>
    <w:multiLevelType w:val="hybridMultilevel"/>
    <w:tmpl w:val="E39EBF32"/>
    <w:lvl w:ilvl="0" w:tplc="9D30BD6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8129C"/>
    <w:multiLevelType w:val="hybridMultilevel"/>
    <w:tmpl w:val="C2526AD6"/>
    <w:lvl w:ilvl="0" w:tplc="BCE42DB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6D151C"/>
    <w:multiLevelType w:val="hybridMultilevel"/>
    <w:tmpl w:val="0BBE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67CD"/>
    <w:multiLevelType w:val="hybridMultilevel"/>
    <w:tmpl w:val="C2526AD6"/>
    <w:lvl w:ilvl="0" w:tplc="BCE42DB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B66944"/>
    <w:multiLevelType w:val="hybridMultilevel"/>
    <w:tmpl w:val="AABA0B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62C85"/>
    <w:multiLevelType w:val="hybridMultilevel"/>
    <w:tmpl w:val="4C6C3F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2A7F2F"/>
    <w:multiLevelType w:val="hybridMultilevel"/>
    <w:tmpl w:val="0DB2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347DD"/>
    <w:multiLevelType w:val="hybridMultilevel"/>
    <w:tmpl w:val="51A20CDE"/>
    <w:lvl w:ilvl="0" w:tplc="041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47A54BF7"/>
    <w:multiLevelType w:val="multilevel"/>
    <w:tmpl w:val="F35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537907"/>
    <w:multiLevelType w:val="hybridMultilevel"/>
    <w:tmpl w:val="87845D0C"/>
    <w:lvl w:ilvl="0" w:tplc="D13EB4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31C5"/>
    <w:multiLevelType w:val="multilevel"/>
    <w:tmpl w:val="14D4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F5270"/>
    <w:multiLevelType w:val="hybridMultilevel"/>
    <w:tmpl w:val="50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D6AA0"/>
    <w:multiLevelType w:val="hybridMultilevel"/>
    <w:tmpl w:val="E00481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A1C7D"/>
    <w:multiLevelType w:val="hybridMultilevel"/>
    <w:tmpl w:val="255CB0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75452"/>
    <w:multiLevelType w:val="hybridMultilevel"/>
    <w:tmpl w:val="14CA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52A67"/>
    <w:multiLevelType w:val="hybridMultilevel"/>
    <w:tmpl w:val="B55AAC5C"/>
    <w:lvl w:ilvl="0" w:tplc="0413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42271"/>
    <w:multiLevelType w:val="hybridMultilevel"/>
    <w:tmpl w:val="1544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116A9"/>
    <w:multiLevelType w:val="hybridMultilevel"/>
    <w:tmpl w:val="24901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A7DCC"/>
    <w:multiLevelType w:val="hybridMultilevel"/>
    <w:tmpl w:val="98CA24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50A1A"/>
    <w:multiLevelType w:val="hybridMultilevel"/>
    <w:tmpl w:val="A02E7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261E5"/>
    <w:multiLevelType w:val="hybridMultilevel"/>
    <w:tmpl w:val="D610C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3EB46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CB"/>
    <w:multiLevelType w:val="hybridMultilevel"/>
    <w:tmpl w:val="7CBCBA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81389">
    <w:abstractNumId w:val="3"/>
  </w:num>
  <w:num w:numId="2" w16cid:durableId="972901888">
    <w:abstractNumId w:val="29"/>
  </w:num>
  <w:num w:numId="3" w16cid:durableId="678896406">
    <w:abstractNumId w:val="16"/>
  </w:num>
  <w:num w:numId="4" w16cid:durableId="2008709971">
    <w:abstractNumId w:val="11"/>
  </w:num>
  <w:num w:numId="5" w16cid:durableId="1819420817">
    <w:abstractNumId w:val="13"/>
  </w:num>
  <w:num w:numId="6" w16cid:durableId="1918393199">
    <w:abstractNumId w:val="15"/>
  </w:num>
  <w:num w:numId="7" w16cid:durableId="1875576380">
    <w:abstractNumId w:val="20"/>
  </w:num>
  <w:num w:numId="8" w16cid:durableId="1425103426">
    <w:abstractNumId w:val="10"/>
  </w:num>
  <w:num w:numId="9" w16cid:durableId="1823544044">
    <w:abstractNumId w:val="22"/>
  </w:num>
  <w:num w:numId="10" w16cid:durableId="1718577829">
    <w:abstractNumId w:val="7"/>
  </w:num>
  <w:num w:numId="11" w16cid:durableId="550968604">
    <w:abstractNumId w:val="0"/>
  </w:num>
  <w:num w:numId="12" w16cid:durableId="1194198234">
    <w:abstractNumId w:val="28"/>
  </w:num>
  <w:num w:numId="13" w16cid:durableId="1451628936">
    <w:abstractNumId w:val="26"/>
  </w:num>
  <w:num w:numId="14" w16cid:durableId="1197280666">
    <w:abstractNumId w:val="4"/>
  </w:num>
  <w:num w:numId="15" w16cid:durableId="1395739854">
    <w:abstractNumId w:val="8"/>
  </w:num>
  <w:num w:numId="16" w16cid:durableId="1632251381">
    <w:abstractNumId w:val="1"/>
  </w:num>
  <w:num w:numId="17" w16cid:durableId="363676254">
    <w:abstractNumId w:val="18"/>
  </w:num>
  <w:num w:numId="18" w16cid:durableId="1151750945">
    <w:abstractNumId w:val="24"/>
  </w:num>
  <w:num w:numId="19" w16cid:durableId="1346319392">
    <w:abstractNumId w:val="25"/>
  </w:num>
  <w:num w:numId="20" w16cid:durableId="1293633395">
    <w:abstractNumId w:val="27"/>
  </w:num>
  <w:num w:numId="21" w16cid:durableId="963732009">
    <w:abstractNumId w:val="33"/>
  </w:num>
  <w:num w:numId="22" w16cid:durableId="805968838">
    <w:abstractNumId w:val="21"/>
  </w:num>
  <w:num w:numId="23" w16cid:durableId="1450511203">
    <w:abstractNumId w:val="23"/>
  </w:num>
  <w:num w:numId="24" w16cid:durableId="1497577133">
    <w:abstractNumId w:val="2"/>
  </w:num>
  <w:num w:numId="25" w16cid:durableId="702831564">
    <w:abstractNumId w:val="32"/>
  </w:num>
  <w:num w:numId="26" w16cid:durableId="1646854637">
    <w:abstractNumId w:val="9"/>
  </w:num>
  <w:num w:numId="27" w16cid:durableId="425662258">
    <w:abstractNumId w:val="12"/>
  </w:num>
  <w:num w:numId="28" w16cid:durableId="453717182">
    <w:abstractNumId w:val="17"/>
  </w:num>
  <w:num w:numId="29" w16cid:durableId="1286884747">
    <w:abstractNumId w:val="14"/>
  </w:num>
  <w:num w:numId="30" w16cid:durableId="971905134">
    <w:abstractNumId w:val="5"/>
  </w:num>
  <w:num w:numId="31" w16cid:durableId="320474013">
    <w:abstractNumId w:val="6"/>
  </w:num>
  <w:num w:numId="32" w16cid:durableId="371030505">
    <w:abstractNumId w:val="30"/>
  </w:num>
  <w:num w:numId="33" w16cid:durableId="1101218567">
    <w:abstractNumId w:val="31"/>
  </w:num>
  <w:num w:numId="34" w16cid:durableId="21239612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76"/>
    <w:rsid w:val="00042502"/>
    <w:rsid w:val="00083FE1"/>
    <w:rsid w:val="000B76A6"/>
    <w:rsid w:val="0010025B"/>
    <w:rsid w:val="00117A85"/>
    <w:rsid w:val="001446A0"/>
    <w:rsid w:val="00154557"/>
    <w:rsid w:val="001B56AE"/>
    <w:rsid w:val="00220B6A"/>
    <w:rsid w:val="00221C98"/>
    <w:rsid w:val="00257F22"/>
    <w:rsid w:val="002C0A27"/>
    <w:rsid w:val="00300DC8"/>
    <w:rsid w:val="0036313A"/>
    <w:rsid w:val="00396891"/>
    <w:rsid w:val="003B055A"/>
    <w:rsid w:val="003C36F3"/>
    <w:rsid w:val="0047390C"/>
    <w:rsid w:val="004A725A"/>
    <w:rsid w:val="00525A2D"/>
    <w:rsid w:val="00621DEF"/>
    <w:rsid w:val="00641978"/>
    <w:rsid w:val="00646A13"/>
    <w:rsid w:val="00670535"/>
    <w:rsid w:val="006D0FA8"/>
    <w:rsid w:val="00735F1F"/>
    <w:rsid w:val="007F5CB8"/>
    <w:rsid w:val="00802A32"/>
    <w:rsid w:val="00805054"/>
    <w:rsid w:val="008263A0"/>
    <w:rsid w:val="008318F6"/>
    <w:rsid w:val="00863BFC"/>
    <w:rsid w:val="008716F7"/>
    <w:rsid w:val="008B3BDA"/>
    <w:rsid w:val="008C0E2E"/>
    <w:rsid w:val="00912752"/>
    <w:rsid w:val="00912BA8"/>
    <w:rsid w:val="009155C3"/>
    <w:rsid w:val="00956E6B"/>
    <w:rsid w:val="009A6AA1"/>
    <w:rsid w:val="009E6C21"/>
    <w:rsid w:val="009F5BEE"/>
    <w:rsid w:val="00A41F73"/>
    <w:rsid w:val="00A8400C"/>
    <w:rsid w:val="00A97A5C"/>
    <w:rsid w:val="00AA7169"/>
    <w:rsid w:val="00AE3E49"/>
    <w:rsid w:val="00AF77C1"/>
    <w:rsid w:val="00BA2AAE"/>
    <w:rsid w:val="00BB571E"/>
    <w:rsid w:val="00C80628"/>
    <w:rsid w:val="00C90A2D"/>
    <w:rsid w:val="00CD77E8"/>
    <w:rsid w:val="00D116CF"/>
    <w:rsid w:val="00D830BB"/>
    <w:rsid w:val="00D92769"/>
    <w:rsid w:val="00D92776"/>
    <w:rsid w:val="00D97376"/>
    <w:rsid w:val="00DC0DFF"/>
    <w:rsid w:val="00DF0A1B"/>
    <w:rsid w:val="00E60D5E"/>
    <w:rsid w:val="00E75B6B"/>
    <w:rsid w:val="00EA38DD"/>
    <w:rsid w:val="00EA4E6E"/>
    <w:rsid w:val="00EF20F8"/>
    <w:rsid w:val="00F32A2A"/>
    <w:rsid w:val="00F4279F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C5B21"/>
  <w15:chartTrackingRefBased/>
  <w15:docId w15:val="{F4CEB612-38FB-490B-BF45-B0989661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E2E"/>
  </w:style>
  <w:style w:type="paragraph" w:styleId="Heading1">
    <w:name w:val="heading 1"/>
    <w:basedOn w:val="Normal"/>
    <w:next w:val="Normal"/>
    <w:link w:val="Heading1Char"/>
    <w:uiPriority w:val="9"/>
    <w:qFormat/>
    <w:rsid w:val="00D9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7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2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7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169"/>
  </w:style>
  <w:style w:type="paragraph" w:styleId="Footer">
    <w:name w:val="footer"/>
    <w:basedOn w:val="Normal"/>
    <w:link w:val="FooterChar"/>
    <w:uiPriority w:val="99"/>
    <w:unhideWhenUsed/>
    <w:rsid w:val="00AA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169"/>
  </w:style>
  <w:style w:type="character" w:styleId="FollowedHyperlink">
    <w:name w:val="FollowedHyperlink"/>
    <w:basedOn w:val="DefaultParagraphFont"/>
    <w:uiPriority w:val="99"/>
    <w:semiHidden/>
    <w:unhideWhenUsed/>
    <w:rsid w:val="008263A0"/>
    <w:rPr>
      <w:color w:val="954F72" w:themeColor="followedHyperlink"/>
      <w:u w:val="single"/>
    </w:rPr>
  </w:style>
  <w:style w:type="paragraph" w:customStyle="1" w:styleId="Default">
    <w:name w:val="Default"/>
    <w:rsid w:val="008C0E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oud1">
    <w:name w:val="Inhoud 1"/>
    <w:basedOn w:val="Normal"/>
    <w:link w:val="Inhoud1Char"/>
    <w:qFormat/>
    <w:rsid w:val="00221C98"/>
    <w:pPr>
      <w:tabs>
        <w:tab w:val="left" w:pos="-1383"/>
      </w:tabs>
      <w:autoSpaceDE w:val="0"/>
      <w:autoSpaceDN w:val="0"/>
      <w:adjustRightInd w:val="0"/>
      <w:spacing w:after="0" w:line="288" w:lineRule="auto"/>
      <w:jc w:val="both"/>
    </w:pPr>
    <w:rPr>
      <w:rFonts w:ascii="Verdana" w:eastAsia="Times New Roman" w:hAnsi="Verdana" w:cs="Univers Normaal"/>
      <w:b/>
      <w:noProof/>
      <w:sz w:val="20"/>
      <w:szCs w:val="20"/>
      <w:lang w:eastAsia="nl-NL"/>
    </w:rPr>
  </w:style>
  <w:style w:type="character" w:customStyle="1" w:styleId="Inhoud1Char">
    <w:name w:val="Inhoud 1 Char"/>
    <w:basedOn w:val="DefaultParagraphFont"/>
    <w:link w:val="Inhoud1"/>
    <w:locked/>
    <w:rsid w:val="00221C98"/>
    <w:rPr>
      <w:rFonts w:ascii="Verdana" w:eastAsia="Times New Roman" w:hAnsi="Verdana" w:cs="Univers Normaal"/>
      <w:b/>
      <w:noProof/>
      <w:sz w:val="20"/>
      <w:szCs w:val="20"/>
      <w:lang w:eastAsia="nl-NL"/>
    </w:rPr>
  </w:style>
  <w:style w:type="paragraph" w:customStyle="1" w:styleId="Lijstalinea1">
    <w:name w:val="Lijstalinea1"/>
    <w:basedOn w:val="Normal"/>
    <w:rsid w:val="00221C98"/>
    <w:pPr>
      <w:widowControl w:val="0"/>
      <w:tabs>
        <w:tab w:val="left" w:pos="0"/>
        <w:tab w:val="left" w:pos="566"/>
        <w:tab w:val="left" w:pos="1132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</w:tabs>
      <w:autoSpaceDE w:val="0"/>
      <w:autoSpaceDN w:val="0"/>
      <w:adjustRightInd w:val="0"/>
      <w:spacing w:after="0" w:line="276" w:lineRule="auto"/>
      <w:contextualSpacing/>
    </w:pPr>
    <w:rPr>
      <w:rFonts w:ascii="Verdana" w:eastAsia="Times New Roman" w:hAnsi="Verdana" w:cs="Times New Roman"/>
      <w:sz w:val="20"/>
      <w:szCs w:val="20"/>
      <w:lang w:val="en-US" w:eastAsia="nl-NL"/>
    </w:rPr>
  </w:style>
  <w:style w:type="paragraph" w:styleId="TOC2">
    <w:name w:val="toc 2"/>
    <w:basedOn w:val="Normal"/>
    <w:next w:val="Normal"/>
    <w:autoRedefine/>
    <w:uiPriority w:val="39"/>
    <w:rsid w:val="00221C98"/>
    <w:pPr>
      <w:spacing w:after="100" w:line="276" w:lineRule="auto"/>
      <w:ind w:left="720"/>
    </w:pPr>
    <w:rPr>
      <w:rFonts w:ascii="Verdana" w:eastAsia="Times New Roman" w:hAnsi="Verdana" w:cs="Times New Roman"/>
      <w:sz w:val="20"/>
    </w:rPr>
  </w:style>
  <w:style w:type="paragraph" w:styleId="TOC1">
    <w:name w:val="toc 1"/>
    <w:basedOn w:val="Inhoud1"/>
    <w:next w:val="Normal"/>
    <w:link w:val="TOC1Char"/>
    <w:autoRedefine/>
    <w:uiPriority w:val="39"/>
    <w:rsid w:val="00221C98"/>
    <w:pPr>
      <w:tabs>
        <w:tab w:val="left" w:leader="dot" w:pos="-1383"/>
        <w:tab w:val="left" w:pos="708"/>
        <w:tab w:val="right" w:leader="dot" w:pos="9060"/>
      </w:tabs>
    </w:pPr>
  </w:style>
  <w:style w:type="character" w:customStyle="1" w:styleId="TOC1Char">
    <w:name w:val="TOC 1 Char"/>
    <w:basedOn w:val="DefaultParagraphFont"/>
    <w:link w:val="TOC1"/>
    <w:uiPriority w:val="39"/>
    <w:locked/>
    <w:rsid w:val="00221C98"/>
    <w:rPr>
      <w:rFonts w:ascii="Verdana" w:eastAsia="Times New Roman" w:hAnsi="Verdana" w:cs="Univers Normaal"/>
      <w:b/>
      <w:noProof/>
      <w:sz w:val="20"/>
      <w:szCs w:val="20"/>
      <w:lang w:eastAsia="nl-NL"/>
    </w:rPr>
  </w:style>
  <w:style w:type="paragraph" w:styleId="TOC3">
    <w:name w:val="toc 3"/>
    <w:basedOn w:val="Normal"/>
    <w:next w:val="Normal"/>
    <w:autoRedefine/>
    <w:uiPriority w:val="39"/>
    <w:rsid w:val="00221C98"/>
    <w:pPr>
      <w:spacing w:after="100" w:line="276" w:lineRule="auto"/>
      <w:ind w:left="1440"/>
    </w:pPr>
    <w:rPr>
      <w:rFonts w:ascii="Verdana" w:eastAsia="Times New Roman" w:hAnsi="Verdana" w:cs="Times New Roman"/>
      <w:sz w:val="20"/>
    </w:rPr>
  </w:style>
  <w:style w:type="paragraph" w:customStyle="1" w:styleId="Inhoud2">
    <w:name w:val="Inhoud 2"/>
    <w:basedOn w:val="Normal"/>
    <w:link w:val="Inhoud2Char"/>
    <w:rsid w:val="00221C98"/>
    <w:pPr>
      <w:tabs>
        <w:tab w:val="left" w:pos="-1383"/>
      </w:tabs>
      <w:autoSpaceDE w:val="0"/>
      <w:autoSpaceDN w:val="0"/>
      <w:adjustRightInd w:val="0"/>
      <w:spacing w:after="0" w:line="360" w:lineRule="auto"/>
    </w:pPr>
    <w:rPr>
      <w:rFonts w:ascii="Verdana" w:eastAsia="Times New Roman" w:hAnsi="Verdana" w:cs="Univers Normaal"/>
      <w:b/>
      <w:sz w:val="20"/>
      <w:szCs w:val="20"/>
      <w:lang w:eastAsia="nl-NL"/>
    </w:rPr>
  </w:style>
  <w:style w:type="character" w:customStyle="1" w:styleId="Inhoud2Char">
    <w:name w:val="Inhoud 2 Char"/>
    <w:basedOn w:val="DefaultParagraphFont"/>
    <w:link w:val="Inhoud2"/>
    <w:locked/>
    <w:rsid w:val="00221C98"/>
    <w:rPr>
      <w:rFonts w:ascii="Verdana" w:eastAsia="Times New Roman" w:hAnsi="Verdana" w:cs="Univers Normaal"/>
      <w:b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221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C98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C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 Van</dc:creator>
  <cp:keywords/>
  <dc:description/>
  <cp:lastModifiedBy>August Van</cp:lastModifiedBy>
  <cp:revision>30</cp:revision>
  <dcterms:created xsi:type="dcterms:W3CDTF">2025-09-06T12:18:00Z</dcterms:created>
  <dcterms:modified xsi:type="dcterms:W3CDTF">2025-09-06T12:40:00Z</dcterms:modified>
</cp:coreProperties>
</file>